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C01B7" w14:textId="77777777" w:rsidR="007F499E" w:rsidRPr="004C2372" w:rsidRDefault="00255688" w:rsidP="007F499E">
      <w:pPr>
        <w:pStyle w:val="NoSpacing"/>
        <w:rPr>
          <w:b/>
          <w:i/>
          <w:color w:val="54000C"/>
          <w:sz w:val="20"/>
        </w:rPr>
      </w:pPr>
      <w:r w:rsidRPr="004C2372">
        <w:rPr>
          <w:b/>
          <w:noProof/>
          <w:color w:val="54000C"/>
          <w:sz w:val="64"/>
          <w:szCs w:val="64"/>
          <w:lang w:eastAsia="en-US" w:bidi="ar-SA"/>
        </w:rPr>
        <w:drawing>
          <wp:anchor distT="0" distB="0" distL="114300" distR="114300" simplePos="0" relativeHeight="251660288" behindDoc="1" locked="0" layoutInCell="1" allowOverlap="1" wp14:anchorId="04DC01DB" wp14:editId="04DC01DC">
            <wp:simplePos x="0" y="0"/>
            <wp:positionH relativeFrom="column">
              <wp:posOffset>-222885</wp:posOffset>
            </wp:positionH>
            <wp:positionV relativeFrom="paragraph">
              <wp:posOffset>-30480</wp:posOffset>
            </wp:positionV>
            <wp:extent cx="1332865" cy="1339850"/>
            <wp:effectExtent l="114300" t="114300" r="286385" b="298450"/>
            <wp:wrapTight wrapText="bothSides">
              <wp:wrapPolygon edited="1">
                <wp:start x="8953" y="-1843"/>
                <wp:lineTo x="926" y="-1228"/>
                <wp:lineTo x="926" y="3685"/>
                <wp:lineTo x="-1544" y="3685"/>
                <wp:lineTo x="-1852" y="18427"/>
                <wp:lineTo x="-309" y="19041"/>
                <wp:lineTo x="4013" y="23340"/>
                <wp:lineTo x="4942" y="20435"/>
                <wp:lineTo x="6948" y="23347"/>
                <wp:lineTo x="10189" y="23347"/>
                <wp:lineTo x="13430" y="23192"/>
                <wp:lineTo x="20067" y="23340"/>
                <wp:lineTo x="20375" y="23340"/>
                <wp:lineTo x="24389" y="18734"/>
                <wp:lineTo x="24389" y="18427"/>
                <wp:lineTo x="25932" y="13820"/>
                <wp:lineTo x="25932" y="13513"/>
                <wp:lineTo x="25624" y="8906"/>
                <wp:lineTo x="25624" y="8599"/>
                <wp:lineTo x="23463" y="3992"/>
                <wp:lineTo x="23463" y="1843"/>
                <wp:lineTo x="18214" y="-1228"/>
                <wp:lineTo x="15127" y="-1843"/>
                <wp:lineTo x="8953" y="-184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her SEal_red.jpg"/>
                    <pic:cNvPicPr/>
                  </pic:nvPicPr>
                  <pic:blipFill>
                    <a:blip r:embed="rId4" cstate="print">
                      <a:extLst>
                        <a:ext uri="{BEBA8EAE-BF5A-486C-A8C5-ECC9F3942E4B}">
                          <a14:imgProps xmlns:a14="http://schemas.microsoft.com/office/drawing/2010/main">
                            <a14:imgLayer r:embed="rId5">
                              <a14:imgEffect>
                                <a14:backgroundRemoval t="0" b="99632" l="0" r="100000"/>
                              </a14:imgEffect>
                            </a14:imgLayer>
                          </a14:imgProps>
                        </a:ext>
                        <a:ext uri="{28A0092B-C50C-407E-A947-70E740481C1C}">
                          <a14:useLocalDpi xmlns:a14="http://schemas.microsoft.com/office/drawing/2010/main" val="0"/>
                        </a:ext>
                      </a:extLst>
                    </a:blip>
                    <a:stretch>
                      <a:fillRect/>
                    </a:stretch>
                  </pic:blipFill>
                  <pic:spPr>
                    <a:xfrm>
                      <a:off x="0" y="0"/>
                      <a:ext cx="1332865" cy="13398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01BE3" w:rsidRPr="004C2372">
        <w:rPr>
          <w:b/>
          <w:i/>
          <w:color w:val="54000C"/>
          <w:sz w:val="64"/>
          <w:szCs w:val="64"/>
        </w:rPr>
        <w:t>Campus Lutheran Church</w:t>
      </w:r>
      <w:r w:rsidR="007F499E" w:rsidRPr="007F499E">
        <w:rPr>
          <w:b/>
          <w:color w:val="420021"/>
          <w:sz w:val="56"/>
        </w:rPr>
        <w:tab/>
      </w:r>
      <w:r w:rsidR="007F499E" w:rsidRPr="007F499E">
        <w:rPr>
          <w:b/>
          <w:color w:val="420021"/>
          <w:sz w:val="56"/>
        </w:rPr>
        <w:tab/>
        <w:t xml:space="preserve">      </w:t>
      </w:r>
      <w:r w:rsidR="00701BE3" w:rsidRPr="004C2372">
        <w:rPr>
          <w:b/>
          <w:i/>
          <w:color w:val="54000C"/>
          <w:sz w:val="20"/>
        </w:rPr>
        <w:t>Living and Sharing the Transforming Love of Christ</w:t>
      </w:r>
    </w:p>
    <w:p w14:paraId="04DC01B8" w14:textId="77777777" w:rsidR="00701BE3" w:rsidRPr="004C2372" w:rsidRDefault="004C2372" w:rsidP="007F499E">
      <w:pPr>
        <w:pStyle w:val="NoSpacing"/>
        <w:rPr>
          <w:b/>
          <w:i/>
          <w:color w:val="54000C"/>
          <w:sz w:val="20"/>
        </w:rPr>
      </w:pPr>
      <w:r w:rsidRPr="004C2372">
        <w:rPr>
          <w:b/>
          <w:i/>
          <w:color w:val="54000C"/>
          <w:sz w:val="20"/>
        </w:rPr>
        <w:t xml:space="preserve">   </w:t>
      </w:r>
      <w:r w:rsidR="007F499E" w:rsidRPr="004C2372">
        <w:rPr>
          <w:b/>
          <w:i/>
          <w:color w:val="54000C"/>
          <w:sz w:val="20"/>
        </w:rPr>
        <w:t>Serving students at the University of Missouri, Stephens College &amp; Columbia College</w:t>
      </w:r>
    </w:p>
    <w:p w14:paraId="04DC01B9" w14:textId="77777777" w:rsidR="007F499E" w:rsidRPr="004C2372" w:rsidRDefault="007F499E" w:rsidP="007F499E">
      <w:pPr>
        <w:pStyle w:val="NoSpacing"/>
        <w:rPr>
          <w:color w:val="54000C"/>
          <w:sz w:val="8"/>
        </w:rPr>
      </w:pPr>
    </w:p>
    <w:p w14:paraId="04DC01BA" w14:textId="77777777" w:rsidR="00701BE3" w:rsidRPr="004C2372" w:rsidRDefault="00255688" w:rsidP="004C2372">
      <w:pPr>
        <w:pStyle w:val="Header"/>
        <w:tabs>
          <w:tab w:val="clear" w:pos="4320"/>
          <w:tab w:val="clear" w:pos="8640"/>
          <w:tab w:val="left" w:pos="2430"/>
          <w:tab w:val="right" w:pos="9350"/>
        </w:tabs>
        <w:ind w:right="10"/>
        <w:rPr>
          <w:rFonts w:asciiTheme="minorHAnsi" w:hAnsiTheme="minorHAnsi" w:cstheme="minorHAnsi"/>
          <w:color w:val="54000C"/>
          <w:sz w:val="20"/>
        </w:rPr>
      </w:pPr>
      <w:r w:rsidRPr="004C2372">
        <w:rPr>
          <w:noProof/>
          <w:color w:val="54000C"/>
          <w:sz w:val="8"/>
        </w:rPr>
        <mc:AlternateContent>
          <mc:Choice Requires="wps">
            <w:drawing>
              <wp:anchor distT="0" distB="0" distL="114300" distR="114300" simplePos="0" relativeHeight="251659264" behindDoc="0" locked="0" layoutInCell="1" allowOverlap="1" wp14:anchorId="04DC01DD" wp14:editId="04DC01DE">
                <wp:simplePos x="0" y="0"/>
                <wp:positionH relativeFrom="column">
                  <wp:posOffset>-18415</wp:posOffset>
                </wp:positionH>
                <wp:positionV relativeFrom="paragraph">
                  <wp:posOffset>-3175</wp:posOffset>
                </wp:positionV>
                <wp:extent cx="4695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695825" cy="0"/>
                        </a:xfrm>
                        <a:prstGeom prst="line">
                          <a:avLst/>
                        </a:prstGeom>
                        <a:ln>
                          <a:solidFill>
                            <a:srgbClr val="42002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CB4E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25pt" to="36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" strokecolor="#420021"/>
            </w:pict>
          </mc:Fallback>
        </mc:AlternateContent>
      </w:r>
      <w:r w:rsidRPr="004C2372">
        <w:rPr>
          <w:rFonts w:asciiTheme="minorHAnsi" w:hAnsiTheme="minorHAnsi" w:cstheme="minorHAnsi"/>
          <w:color w:val="54000C"/>
          <w:sz w:val="20"/>
        </w:rPr>
        <w:t xml:space="preserve"> </w:t>
      </w:r>
      <w:r w:rsidR="00701BE3" w:rsidRPr="004C2372">
        <w:rPr>
          <w:rFonts w:asciiTheme="minorHAnsi" w:hAnsiTheme="minorHAnsi" w:cstheme="minorHAnsi"/>
          <w:color w:val="54000C"/>
          <w:sz w:val="20"/>
        </w:rPr>
        <w:t>304 S. College Ave., Columbia, MO 65201</w:t>
      </w:r>
      <w:r w:rsidR="004C2372" w:rsidRPr="004C2372">
        <w:rPr>
          <w:rFonts w:asciiTheme="minorHAnsi" w:hAnsiTheme="minorHAnsi" w:cstheme="minorHAnsi"/>
          <w:color w:val="54000C"/>
          <w:sz w:val="20"/>
        </w:rPr>
        <w:t xml:space="preserve">   </w:t>
      </w:r>
      <w:r w:rsidRPr="004C2372">
        <w:rPr>
          <w:rFonts w:asciiTheme="minorHAnsi" w:hAnsiTheme="minorHAnsi" w:cstheme="minorHAnsi"/>
          <w:color w:val="54000C"/>
          <w:sz w:val="20"/>
        </w:rPr>
        <w:t xml:space="preserve"> (573) 442-5942</w:t>
      </w:r>
      <w:r w:rsidR="004C2372" w:rsidRPr="004C2372">
        <w:rPr>
          <w:rFonts w:asciiTheme="minorHAnsi" w:hAnsiTheme="minorHAnsi" w:cstheme="minorHAnsi"/>
          <w:color w:val="54000C"/>
          <w:sz w:val="20"/>
        </w:rPr>
        <w:t xml:space="preserve">    office@campuslutheran.org</w:t>
      </w:r>
      <w:r w:rsidRPr="004C2372">
        <w:rPr>
          <w:rFonts w:asciiTheme="minorHAnsi" w:hAnsiTheme="minorHAnsi" w:cstheme="minorHAnsi"/>
          <w:color w:val="54000C"/>
          <w:sz w:val="20"/>
        </w:rPr>
        <w:tab/>
      </w:r>
    </w:p>
    <w:p w14:paraId="04DC01BB" w14:textId="77777777" w:rsidR="00701BE3" w:rsidRPr="004C2372" w:rsidRDefault="00701BE3" w:rsidP="004C2372">
      <w:pPr>
        <w:pStyle w:val="Header"/>
        <w:tabs>
          <w:tab w:val="clear" w:pos="4320"/>
          <w:tab w:val="clear" w:pos="8640"/>
          <w:tab w:val="left" w:pos="2340"/>
          <w:tab w:val="right" w:pos="7200"/>
        </w:tabs>
        <w:ind w:right="10"/>
        <w:jc w:val="center"/>
        <w:rPr>
          <w:rFonts w:asciiTheme="minorHAnsi" w:hAnsiTheme="minorHAnsi" w:cstheme="minorHAnsi"/>
          <w:color w:val="54000C"/>
          <w:sz w:val="20"/>
        </w:rPr>
      </w:pPr>
      <w:r w:rsidRPr="004C2372">
        <w:rPr>
          <w:rFonts w:asciiTheme="minorHAnsi" w:hAnsiTheme="minorHAnsi" w:cstheme="minorHAnsi"/>
          <w:color w:val="54000C"/>
          <w:sz w:val="20"/>
        </w:rPr>
        <w:t>www.campuslutheran.org</w:t>
      </w:r>
    </w:p>
    <w:p w14:paraId="04DC01BC" w14:textId="77777777" w:rsidR="00701BE3" w:rsidRPr="003D19C7" w:rsidRDefault="00701BE3" w:rsidP="00701BE3">
      <w:pPr>
        <w:pStyle w:val="Header"/>
        <w:tabs>
          <w:tab w:val="clear" w:pos="4320"/>
          <w:tab w:val="clear" w:pos="8640"/>
          <w:tab w:val="right" w:pos="9350"/>
        </w:tabs>
        <w:ind w:right="10"/>
        <w:jc w:val="center"/>
        <w:rPr>
          <w:color w:val="420021"/>
          <w:sz w:val="8"/>
          <w:szCs w:val="8"/>
        </w:rPr>
      </w:pPr>
    </w:p>
    <w:p w14:paraId="04DC01BD" w14:textId="77777777" w:rsidR="004C2372" w:rsidRPr="003B345A" w:rsidRDefault="004C2372" w:rsidP="00B164C4">
      <w:pPr>
        <w:pStyle w:val="InsideAddressName"/>
        <w:jc w:val="left"/>
        <w:rPr>
          <w:rFonts w:ascii="Calibri" w:hAnsi="Calibri"/>
          <w:sz w:val="4"/>
          <w:szCs w:val="22"/>
        </w:rPr>
      </w:pPr>
    </w:p>
    <w:p w14:paraId="04DC01BE" w14:textId="77777777" w:rsidR="00B164C4" w:rsidRPr="004C2372" w:rsidRDefault="003B4355" w:rsidP="004C2372">
      <w:pPr>
        <w:pStyle w:val="NoSpacing"/>
        <w:rPr>
          <w:szCs w:val="22"/>
        </w:rPr>
      </w:pPr>
      <w:r>
        <w:rPr>
          <w:szCs w:val="22"/>
        </w:rPr>
        <w:t>October 2, 2015</w:t>
      </w:r>
    </w:p>
    <w:p w14:paraId="04DC01BF" w14:textId="77777777" w:rsidR="00B164C4" w:rsidRPr="004C2372" w:rsidRDefault="00B164C4" w:rsidP="004C2372">
      <w:pPr>
        <w:pStyle w:val="NoSpacing"/>
        <w:rPr>
          <w:rFonts w:ascii="Calibri" w:hAnsi="Calibri"/>
          <w:color w:val="C00000"/>
          <w:sz w:val="20"/>
          <w:szCs w:val="22"/>
        </w:rPr>
      </w:pPr>
    </w:p>
    <w:p w14:paraId="04DC01C0" w14:textId="77777777" w:rsidR="00B164C4" w:rsidRPr="00707331" w:rsidRDefault="00B164C4" w:rsidP="004C2372">
      <w:pPr>
        <w:pStyle w:val="NoSpacing"/>
        <w:rPr>
          <w:rFonts w:ascii="Calibri" w:hAnsi="Calibri"/>
          <w:szCs w:val="22"/>
          <w:highlight w:val="yellow"/>
        </w:rPr>
      </w:pPr>
      <w:r w:rsidRPr="00707331">
        <w:rPr>
          <w:rFonts w:ascii="Calibri" w:hAnsi="Calibri"/>
          <w:szCs w:val="22"/>
          <w:highlight w:val="yellow"/>
        </w:rPr>
        <w:t>Mr. and Mrs. Prayer Partner</w:t>
      </w:r>
    </w:p>
    <w:p w14:paraId="04DC01C1" w14:textId="77777777" w:rsidR="00B164C4" w:rsidRPr="00707331" w:rsidRDefault="00B164C4" w:rsidP="004C2372">
      <w:pPr>
        <w:pStyle w:val="NoSpacing"/>
        <w:rPr>
          <w:rFonts w:ascii="Calibri" w:hAnsi="Calibri"/>
          <w:szCs w:val="22"/>
          <w:highlight w:val="yellow"/>
        </w:rPr>
      </w:pPr>
      <w:r w:rsidRPr="00707331">
        <w:rPr>
          <w:rFonts w:ascii="Calibri" w:hAnsi="Calibri"/>
          <w:szCs w:val="22"/>
          <w:highlight w:val="yellow"/>
        </w:rPr>
        <w:t>1703 N. Sample Address</w:t>
      </w:r>
    </w:p>
    <w:p w14:paraId="04DC01C2" w14:textId="77777777" w:rsidR="00B164C4" w:rsidRPr="004C2372" w:rsidRDefault="00B164C4" w:rsidP="004C2372">
      <w:pPr>
        <w:pStyle w:val="NoSpacing"/>
        <w:rPr>
          <w:rFonts w:ascii="Calibri" w:hAnsi="Calibri"/>
          <w:szCs w:val="22"/>
        </w:rPr>
      </w:pPr>
      <w:r w:rsidRPr="00707331">
        <w:rPr>
          <w:rFonts w:ascii="Calibri" w:hAnsi="Calibri"/>
          <w:szCs w:val="22"/>
          <w:highlight w:val="yellow"/>
        </w:rPr>
        <w:t>Hometown, MO  64449</w:t>
      </w:r>
    </w:p>
    <w:p w14:paraId="04DC01C3" w14:textId="77777777" w:rsidR="00B164C4" w:rsidRPr="004C2372" w:rsidRDefault="00B164C4" w:rsidP="004C2372">
      <w:pPr>
        <w:pStyle w:val="NoSpacing"/>
        <w:rPr>
          <w:rFonts w:ascii="Calibri" w:hAnsi="Calibri"/>
          <w:sz w:val="20"/>
          <w:szCs w:val="22"/>
        </w:rPr>
      </w:pPr>
    </w:p>
    <w:p w14:paraId="04DC01C4" w14:textId="77777777" w:rsidR="00B164C4" w:rsidRPr="004C2372" w:rsidRDefault="00B164C4" w:rsidP="004C2372">
      <w:pPr>
        <w:pStyle w:val="NoSpacing"/>
        <w:rPr>
          <w:rFonts w:ascii="Calibri" w:hAnsi="Calibri"/>
          <w:szCs w:val="22"/>
        </w:rPr>
      </w:pPr>
      <w:r w:rsidRPr="00707331">
        <w:rPr>
          <w:rFonts w:ascii="Calibri" w:hAnsi="Calibri"/>
          <w:szCs w:val="22"/>
          <w:highlight w:val="yellow"/>
        </w:rPr>
        <w:t>Dear Name and Name:</w:t>
      </w:r>
    </w:p>
    <w:p w14:paraId="04DC01C5" w14:textId="77777777" w:rsidR="00B164C4" w:rsidRPr="004C2372" w:rsidRDefault="00B164C4" w:rsidP="004C2372">
      <w:pPr>
        <w:pStyle w:val="NoSpacing"/>
        <w:rPr>
          <w:rFonts w:ascii="Calibri" w:hAnsi="Calibri"/>
          <w:sz w:val="16"/>
          <w:szCs w:val="22"/>
        </w:rPr>
      </w:pPr>
    </w:p>
    <w:p w14:paraId="04DC01C6" w14:textId="23DFE039" w:rsidR="00B164C4" w:rsidRPr="004C2372" w:rsidRDefault="00B164C4" w:rsidP="004C2372">
      <w:pPr>
        <w:pStyle w:val="NoSpacing"/>
        <w:rPr>
          <w:rFonts w:ascii="Calibri" w:hAnsi="Calibri"/>
          <w:szCs w:val="22"/>
        </w:rPr>
      </w:pPr>
      <w:r w:rsidRPr="004C2372">
        <w:rPr>
          <w:rFonts w:ascii="Calibri" w:hAnsi="Calibri"/>
          <w:szCs w:val="22"/>
        </w:rPr>
        <w:t>I am part of a short-term mission team from Campus Luthe</w:t>
      </w:r>
      <w:r w:rsidR="00DD46E7">
        <w:rPr>
          <w:rFonts w:ascii="Calibri" w:hAnsi="Calibri"/>
          <w:szCs w:val="22"/>
        </w:rPr>
        <w:t>ran Church that will be conducting</w:t>
      </w:r>
      <w:r w:rsidR="00A065E3">
        <w:rPr>
          <w:rFonts w:ascii="Calibri" w:hAnsi="Calibri"/>
          <w:szCs w:val="22"/>
        </w:rPr>
        <w:t xml:space="preserve"> an eyeglasses clinic in Jua</w:t>
      </w:r>
      <w:bookmarkStart w:id="0" w:name="_GoBack"/>
      <w:bookmarkEnd w:id="0"/>
      <w:r w:rsidR="00DD46E7">
        <w:rPr>
          <w:rFonts w:ascii="Calibri" w:hAnsi="Calibri"/>
          <w:szCs w:val="22"/>
        </w:rPr>
        <w:t xml:space="preserve">rez, Mexico during the week </w:t>
      </w:r>
      <w:r w:rsidR="00356B5D">
        <w:rPr>
          <w:rFonts w:ascii="Calibri" w:hAnsi="Calibri"/>
          <w:szCs w:val="22"/>
        </w:rPr>
        <w:t>of</w:t>
      </w:r>
      <w:r w:rsidRPr="004C2372">
        <w:rPr>
          <w:rFonts w:ascii="Calibri" w:hAnsi="Calibri"/>
          <w:szCs w:val="22"/>
        </w:rPr>
        <w:t xml:space="preserve"> </w:t>
      </w:r>
      <w:r w:rsidR="00DD46E7">
        <w:rPr>
          <w:rFonts w:ascii="Calibri" w:hAnsi="Calibri"/>
          <w:szCs w:val="22"/>
        </w:rPr>
        <w:t>January 10, 2016</w:t>
      </w:r>
      <w:r w:rsidRPr="004C2372">
        <w:rPr>
          <w:rFonts w:ascii="Calibri" w:hAnsi="Calibri"/>
          <w:szCs w:val="22"/>
        </w:rPr>
        <w:t xml:space="preserve">.  Our work is being coordinated through </w:t>
      </w:r>
      <w:r w:rsidRPr="004C2372">
        <w:rPr>
          <w:rFonts w:ascii="Calibri" w:hAnsi="Calibri"/>
          <w:i/>
          <w:szCs w:val="22"/>
        </w:rPr>
        <w:t>MOST Ministries</w:t>
      </w:r>
      <w:r w:rsidRPr="004C2372">
        <w:rPr>
          <w:rFonts w:ascii="Calibri" w:hAnsi="Calibri"/>
          <w:szCs w:val="22"/>
        </w:rPr>
        <w:t xml:space="preserve"> (Mission Opportunities Short Term), a recognized service organization of the Luther</w:t>
      </w:r>
      <w:r w:rsidR="00356B5D">
        <w:rPr>
          <w:rFonts w:ascii="Calibri" w:hAnsi="Calibri"/>
          <w:szCs w:val="22"/>
        </w:rPr>
        <w:t xml:space="preserve">an Church – Missouri Synod.  </w:t>
      </w:r>
      <w:r w:rsidRPr="004C2372">
        <w:rPr>
          <w:rFonts w:ascii="Calibri" w:hAnsi="Calibri"/>
          <w:szCs w:val="22"/>
        </w:rPr>
        <w:t xml:space="preserve">I am writing to ask you to share in this experience with me.  </w:t>
      </w:r>
    </w:p>
    <w:p w14:paraId="04DC01C7" w14:textId="77777777" w:rsidR="00B164C4" w:rsidRPr="004C2372" w:rsidRDefault="00B164C4" w:rsidP="004C2372">
      <w:pPr>
        <w:pStyle w:val="NoSpacing"/>
        <w:rPr>
          <w:rFonts w:ascii="Calibri" w:hAnsi="Calibri"/>
          <w:sz w:val="16"/>
          <w:szCs w:val="22"/>
        </w:rPr>
      </w:pPr>
    </w:p>
    <w:p w14:paraId="04DC01C8" w14:textId="77777777" w:rsidR="00B164C4" w:rsidRPr="004C2372" w:rsidRDefault="00B164C4" w:rsidP="004C2372">
      <w:pPr>
        <w:pStyle w:val="NoSpacing"/>
        <w:rPr>
          <w:rFonts w:ascii="Calibri" w:hAnsi="Calibri"/>
          <w:szCs w:val="22"/>
        </w:rPr>
      </w:pPr>
      <w:r w:rsidRPr="004C2372">
        <w:rPr>
          <w:rFonts w:ascii="Calibri" w:hAnsi="Calibri"/>
          <w:szCs w:val="22"/>
        </w:rPr>
        <w:t xml:space="preserve">During this mission trip, my team and I will be </w:t>
      </w:r>
      <w:r w:rsidR="00DD46E7">
        <w:rPr>
          <w:rFonts w:ascii="Calibri" w:hAnsi="Calibri"/>
          <w:szCs w:val="22"/>
        </w:rPr>
        <w:t>helping conduct vision screenings and fitting people with donated eyeglasses.  The people we will serve live in extreme poverty and cannot otherwise afford corrective care when they experience the need for eyeglasses</w:t>
      </w:r>
      <w:r w:rsidRPr="004C2372">
        <w:rPr>
          <w:rFonts w:ascii="Calibri" w:hAnsi="Calibri"/>
          <w:szCs w:val="22"/>
        </w:rPr>
        <w:t xml:space="preserve">.   Our </w:t>
      </w:r>
      <w:r w:rsidR="00356B5D">
        <w:rPr>
          <w:rFonts w:ascii="Calibri" w:hAnsi="Calibri"/>
          <w:szCs w:val="22"/>
        </w:rPr>
        <w:t>work</w:t>
      </w:r>
      <w:r w:rsidRPr="004C2372">
        <w:rPr>
          <w:rFonts w:ascii="Calibri" w:hAnsi="Calibri"/>
          <w:szCs w:val="22"/>
        </w:rPr>
        <w:t xml:space="preserve"> will support the efforts </w:t>
      </w:r>
      <w:r w:rsidR="00DD46E7">
        <w:rPr>
          <w:rFonts w:ascii="Calibri" w:hAnsi="Calibri"/>
          <w:szCs w:val="22"/>
        </w:rPr>
        <w:t>of a local mission</w:t>
      </w:r>
      <w:r w:rsidRPr="004C2372">
        <w:rPr>
          <w:rFonts w:ascii="Calibri" w:hAnsi="Calibri"/>
          <w:szCs w:val="22"/>
        </w:rPr>
        <w:t xml:space="preserve"> in serving children and families in the name of Christ.  The interaction and relationships that we help facilitate </w:t>
      </w:r>
      <w:r w:rsidR="00DD46E7">
        <w:rPr>
          <w:rFonts w:ascii="Calibri" w:hAnsi="Calibri"/>
          <w:szCs w:val="22"/>
        </w:rPr>
        <w:t>through our service</w:t>
      </w:r>
      <w:r w:rsidRPr="004C2372">
        <w:rPr>
          <w:rFonts w:ascii="Calibri" w:hAnsi="Calibri"/>
          <w:szCs w:val="22"/>
        </w:rPr>
        <w:t xml:space="preserve"> will provide </w:t>
      </w:r>
      <w:r w:rsidR="00DD46E7">
        <w:rPr>
          <w:rFonts w:ascii="Calibri" w:hAnsi="Calibri"/>
          <w:szCs w:val="22"/>
        </w:rPr>
        <w:t xml:space="preserve">an opportunity to share </w:t>
      </w:r>
      <w:r w:rsidRPr="004C2372">
        <w:rPr>
          <w:rFonts w:ascii="Calibri" w:hAnsi="Calibri"/>
          <w:szCs w:val="22"/>
        </w:rPr>
        <w:t xml:space="preserve">the Good News about Jesus, our Savior.  </w:t>
      </w:r>
    </w:p>
    <w:p w14:paraId="04DC01C9" w14:textId="77777777" w:rsidR="00B164C4" w:rsidRPr="004C2372" w:rsidRDefault="00B164C4" w:rsidP="004C2372">
      <w:pPr>
        <w:pStyle w:val="NoSpacing"/>
        <w:rPr>
          <w:rFonts w:ascii="Calibri" w:hAnsi="Calibri"/>
          <w:sz w:val="16"/>
          <w:szCs w:val="22"/>
        </w:rPr>
      </w:pPr>
    </w:p>
    <w:p w14:paraId="04DC01CA" w14:textId="7BF2F598" w:rsidR="00B164C4" w:rsidRPr="004C2372" w:rsidRDefault="00B164C4" w:rsidP="004C2372">
      <w:pPr>
        <w:pStyle w:val="NoSpacing"/>
        <w:rPr>
          <w:rFonts w:ascii="Calibri" w:hAnsi="Calibri"/>
          <w:szCs w:val="22"/>
        </w:rPr>
      </w:pPr>
      <w:r w:rsidRPr="004C2372">
        <w:rPr>
          <w:rFonts w:ascii="Calibri" w:hAnsi="Calibri"/>
          <w:szCs w:val="22"/>
        </w:rPr>
        <w:t xml:space="preserve">During this experience our team will also learn about God’s mission in </w:t>
      </w:r>
      <w:r w:rsidR="00A065E3">
        <w:rPr>
          <w:rFonts w:ascii="Calibri" w:hAnsi="Calibri"/>
          <w:szCs w:val="22"/>
        </w:rPr>
        <w:t>Jua</w:t>
      </w:r>
      <w:r w:rsidR="00DD46E7">
        <w:rPr>
          <w:rFonts w:ascii="Calibri" w:hAnsi="Calibri"/>
          <w:szCs w:val="22"/>
        </w:rPr>
        <w:t>rez</w:t>
      </w:r>
      <w:r w:rsidR="00552511">
        <w:rPr>
          <w:rFonts w:ascii="Calibri" w:hAnsi="Calibri"/>
          <w:szCs w:val="22"/>
        </w:rPr>
        <w:t xml:space="preserve"> </w:t>
      </w:r>
      <w:r w:rsidRPr="004C2372">
        <w:rPr>
          <w:rFonts w:ascii="Calibri" w:hAnsi="Calibri"/>
          <w:szCs w:val="22"/>
        </w:rPr>
        <w:t>and the culture of the people who live there.  This cross cultural “stretching” experience for me will be wonderful, and I’m sure it will be faith growing!</w:t>
      </w:r>
    </w:p>
    <w:p w14:paraId="04DC01CB" w14:textId="77777777" w:rsidR="00B164C4" w:rsidRPr="004C2372" w:rsidRDefault="00B164C4" w:rsidP="004C2372">
      <w:pPr>
        <w:pStyle w:val="NoSpacing"/>
        <w:rPr>
          <w:rFonts w:ascii="Calibri" w:hAnsi="Calibri"/>
          <w:sz w:val="16"/>
          <w:szCs w:val="22"/>
        </w:rPr>
      </w:pPr>
    </w:p>
    <w:p w14:paraId="04DC01CC" w14:textId="77777777" w:rsidR="00B164C4" w:rsidRPr="004C2372" w:rsidRDefault="00B164C4" w:rsidP="004C2372">
      <w:pPr>
        <w:pStyle w:val="NoSpacing"/>
        <w:rPr>
          <w:rFonts w:ascii="Calibri" w:hAnsi="Calibri"/>
          <w:szCs w:val="22"/>
        </w:rPr>
      </w:pPr>
      <w:r w:rsidRPr="004C2372">
        <w:rPr>
          <w:rFonts w:ascii="Calibri" w:hAnsi="Calibri"/>
          <w:szCs w:val="22"/>
        </w:rPr>
        <w:t xml:space="preserve">I’d like to ask for your help in two areas:  </w:t>
      </w:r>
      <w:r w:rsidRPr="006328CB">
        <w:rPr>
          <w:rFonts w:ascii="Calibri" w:hAnsi="Calibri"/>
          <w:b/>
          <w:i/>
          <w:szCs w:val="22"/>
        </w:rPr>
        <w:t>prayer</w:t>
      </w:r>
      <w:r w:rsidR="006328CB">
        <w:rPr>
          <w:rFonts w:ascii="Calibri" w:hAnsi="Calibri"/>
          <w:b/>
          <w:i/>
          <w:szCs w:val="22"/>
        </w:rPr>
        <w:t>s</w:t>
      </w:r>
      <w:r w:rsidRPr="006328CB">
        <w:rPr>
          <w:rFonts w:ascii="Calibri" w:hAnsi="Calibri"/>
          <w:b/>
          <w:i/>
          <w:szCs w:val="22"/>
        </w:rPr>
        <w:t xml:space="preserve"> and finances</w:t>
      </w:r>
      <w:r w:rsidRPr="004C2372">
        <w:rPr>
          <w:rFonts w:ascii="Calibri" w:hAnsi="Calibri"/>
          <w:b/>
          <w:szCs w:val="22"/>
        </w:rPr>
        <w:t>.</w:t>
      </w:r>
    </w:p>
    <w:p w14:paraId="04DC01CD" w14:textId="77777777" w:rsidR="00B164C4" w:rsidRPr="004C2372" w:rsidRDefault="00B164C4" w:rsidP="004C2372">
      <w:pPr>
        <w:pStyle w:val="NoSpacing"/>
        <w:rPr>
          <w:rFonts w:ascii="Calibri" w:hAnsi="Calibri"/>
          <w:sz w:val="16"/>
          <w:szCs w:val="22"/>
        </w:rPr>
      </w:pPr>
    </w:p>
    <w:p w14:paraId="04DC01CE" w14:textId="77777777" w:rsidR="00B164C4" w:rsidRPr="004C2372" w:rsidRDefault="00B164C4" w:rsidP="004C2372">
      <w:pPr>
        <w:pStyle w:val="NoSpacing"/>
        <w:rPr>
          <w:rFonts w:ascii="Calibri" w:hAnsi="Calibri"/>
          <w:szCs w:val="22"/>
        </w:rPr>
      </w:pPr>
      <w:r w:rsidRPr="004C2372">
        <w:rPr>
          <w:rFonts w:ascii="Calibri" w:hAnsi="Calibri"/>
          <w:szCs w:val="22"/>
        </w:rPr>
        <w:t>Even now, would you please pray for our team?  Before we leave, we will be putting together a list of specific prayer concerns.  I will send you a</w:t>
      </w:r>
      <w:r w:rsidR="00DD46E7">
        <w:rPr>
          <w:rFonts w:ascii="Calibri" w:hAnsi="Calibri"/>
          <w:szCs w:val="22"/>
        </w:rPr>
        <w:t xml:space="preserve"> blog</w:t>
      </w:r>
      <w:r w:rsidRPr="004C2372">
        <w:rPr>
          <w:rFonts w:ascii="Calibri" w:hAnsi="Calibri"/>
          <w:szCs w:val="22"/>
        </w:rPr>
        <w:t xml:space="preserve"> </w:t>
      </w:r>
      <w:r w:rsidR="00DD46E7">
        <w:rPr>
          <w:rFonts w:ascii="Calibri" w:hAnsi="Calibri"/>
          <w:szCs w:val="22"/>
        </w:rPr>
        <w:t xml:space="preserve">link to </w:t>
      </w:r>
      <w:r w:rsidRPr="004C2372">
        <w:rPr>
          <w:rFonts w:ascii="Calibri" w:hAnsi="Calibri"/>
          <w:szCs w:val="22"/>
        </w:rPr>
        <w:t>those prayers later on so that, while we are away, you can pray for me and for our team.  Even before I leave, would you please ask God to bless our preparation?</w:t>
      </w:r>
    </w:p>
    <w:p w14:paraId="04DC01CF" w14:textId="77777777" w:rsidR="00B164C4" w:rsidRPr="004C2372" w:rsidRDefault="00B164C4" w:rsidP="004C2372">
      <w:pPr>
        <w:pStyle w:val="NoSpacing"/>
        <w:rPr>
          <w:rFonts w:ascii="Calibri" w:hAnsi="Calibri"/>
          <w:sz w:val="16"/>
          <w:szCs w:val="22"/>
        </w:rPr>
      </w:pPr>
    </w:p>
    <w:p w14:paraId="04DC01D0" w14:textId="189760FD" w:rsidR="00B164C4" w:rsidRPr="004C2372" w:rsidRDefault="00B164C4" w:rsidP="004C2372">
      <w:pPr>
        <w:pStyle w:val="NoSpacing"/>
        <w:rPr>
          <w:rFonts w:ascii="Calibri" w:hAnsi="Calibri"/>
          <w:szCs w:val="22"/>
        </w:rPr>
      </w:pPr>
      <w:r w:rsidRPr="004C2372">
        <w:rPr>
          <w:rFonts w:ascii="Calibri" w:hAnsi="Calibri"/>
          <w:szCs w:val="22"/>
        </w:rPr>
        <w:t xml:space="preserve">Of course, there is an expense for the trip.  Each </w:t>
      </w:r>
      <w:r w:rsidR="007512E2">
        <w:rPr>
          <w:rFonts w:ascii="Calibri" w:hAnsi="Calibri"/>
          <w:szCs w:val="22"/>
        </w:rPr>
        <w:t>of us has already contributed $3</w:t>
      </w:r>
      <w:r w:rsidRPr="004C2372">
        <w:rPr>
          <w:rFonts w:ascii="Calibri" w:hAnsi="Calibri"/>
          <w:szCs w:val="22"/>
        </w:rPr>
        <w:t xml:space="preserve">50 as a personal commitment.  </w:t>
      </w:r>
      <w:r w:rsidR="003B345A">
        <w:rPr>
          <w:rFonts w:ascii="Calibri" w:hAnsi="Calibri"/>
          <w:szCs w:val="22"/>
        </w:rPr>
        <w:t>Some team members are able to cover all or part of their expenses, but most are not.  T</w:t>
      </w:r>
      <w:r w:rsidRPr="004C2372">
        <w:rPr>
          <w:rFonts w:ascii="Calibri" w:hAnsi="Calibri"/>
          <w:szCs w:val="22"/>
        </w:rPr>
        <w:t>h</w:t>
      </w:r>
      <w:r w:rsidR="00DD46E7">
        <w:rPr>
          <w:rFonts w:ascii="Calibri" w:hAnsi="Calibri"/>
          <w:szCs w:val="22"/>
        </w:rPr>
        <w:t>e whole trip will cost about $21</w:t>
      </w:r>
      <w:r w:rsidRPr="004C2372">
        <w:rPr>
          <w:rFonts w:ascii="Calibri" w:hAnsi="Calibri"/>
          <w:szCs w:val="22"/>
        </w:rPr>
        <w:t>00 per participant</w:t>
      </w:r>
      <w:r w:rsidR="003B345A">
        <w:rPr>
          <w:rFonts w:ascii="Calibri" w:hAnsi="Calibri"/>
          <w:szCs w:val="22"/>
        </w:rPr>
        <w:t>, which includes airfare, lodging, food, ground transportation, and all other expenses</w:t>
      </w:r>
      <w:r w:rsidRPr="004C2372">
        <w:rPr>
          <w:rFonts w:ascii="Calibri" w:hAnsi="Calibri"/>
          <w:szCs w:val="22"/>
        </w:rPr>
        <w:t>.</w:t>
      </w:r>
      <w:r w:rsidR="003B345A">
        <w:rPr>
          <w:rFonts w:ascii="Calibri" w:hAnsi="Calibri"/>
          <w:szCs w:val="22"/>
        </w:rPr>
        <w:t xml:space="preserve">  Soon, we will need to begin writing the checks to pay for our airline tickets and field expenses.  </w:t>
      </w:r>
      <w:r w:rsidRPr="004C2372">
        <w:rPr>
          <w:rFonts w:ascii="Calibri" w:hAnsi="Calibri"/>
          <w:szCs w:val="22"/>
        </w:rPr>
        <w:t>Whatever gift the Lord leads you to share will be a blessing for our whole team.</w:t>
      </w:r>
    </w:p>
    <w:p w14:paraId="04DC01D1" w14:textId="77777777" w:rsidR="00B164C4" w:rsidRPr="004C2372" w:rsidRDefault="00B164C4" w:rsidP="004C2372">
      <w:pPr>
        <w:pStyle w:val="NoSpacing"/>
        <w:rPr>
          <w:rFonts w:ascii="Calibri" w:hAnsi="Calibri"/>
          <w:sz w:val="16"/>
          <w:szCs w:val="22"/>
        </w:rPr>
      </w:pPr>
    </w:p>
    <w:p w14:paraId="04DC01D2" w14:textId="77777777" w:rsidR="00B164C4" w:rsidRPr="004C2372" w:rsidRDefault="00B164C4" w:rsidP="004C2372">
      <w:pPr>
        <w:pStyle w:val="NoSpacing"/>
        <w:rPr>
          <w:rFonts w:ascii="Calibri" w:hAnsi="Calibri"/>
          <w:szCs w:val="22"/>
        </w:rPr>
      </w:pPr>
      <w:r w:rsidRPr="004C2372">
        <w:rPr>
          <w:rFonts w:ascii="Calibri" w:hAnsi="Calibri"/>
          <w:szCs w:val="22"/>
        </w:rPr>
        <w:t>Please take a moment to fill out the enclosed response card and return it to Campus Lutheran Church.</w:t>
      </w:r>
    </w:p>
    <w:p w14:paraId="04DC01D3" w14:textId="77777777" w:rsidR="00B164C4" w:rsidRPr="004C2372" w:rsidRDefault="00B164C4" w:rsidP="004C2372">
      <w:pPr>
        <w:pStyle w:val="NoSpacing"/>
        <w:ind w:firstLine="720"/>
        <w:rPr>
          <w:rFonts w:ascii="Calibri" w:hAnsi="Calibri"/>
          <w:sz w:val="16"/>
          <w:szCs w:val="22"/>
        </w:rPr>
      </w:pPr>
    </w:p>
    <w:p w14:paraId="04DC01D4" w14:textId="77777777" w:rsidR="00B164C4" w:rsidRPr="004C2372" w:rsidRDefault="00B164C4" w:rsidP="004C2372">
      <w:pPr>
        <w:pStyle w:val="NoSpacing"/>
        <w:rPr>
          <w:rFonts w:ascii="Calibri" w:hAnsi="Calibri"/>
          <w:szCs w:val="22"/>
        </w:rPr>
      </w:pPr>
      <w:r w:rsidRPr="004C2372">
        <w:rPr>
          <w:rFonts w:ascii="Calibri" w:hAnsi="Calibri"/>
          <w:szCs w:val="22"/>
        </w:rPr>
        <w:t>Thank you for your partnership in this exciting event!</w:t>
      </w:r>
    </w:p>
    <w:p w14:paraId="04DC01D5" w14:textId="77777777" w:rsidR="00B164C4" w:rsidRPr="003B345A" w:rsidRDefault="00B164C4" w:rsidP="004C2372">
      <w:pPr>
        <w:pStyle w:val="NoSpacing"/>
        <w:rPr>
          <w:rFonts w:ascii="Calibri" w:hAnsi="Calibri"/>
          <w:sz w:val="20"/>
          <w:szCs w:val="22"/>
        </w:rPr>
      </w:pPr>
    </w:p>
    <w:p w14:paraId="04DC01D6" w14:textId="77777777" w:rsidR="00B164C4" w:rsidRPr="004C2372" w:rsidRDefault="00B164C4" w:rsidP="004C2372">
      <w:pPr>
        <w:pStyle w:val="NoSpacing"/>
        <w:rPr>
          <w:rFonts w:ascii="Calibri" w:hAnsi="Calibri"/>
          <w:szCs w:val="22"/>
        </w:rPr>
      </w:pPr>
      <w:r w:rsidRPr="004C2372">
        <w:rPr>
          <w:rFonts w:ascii="Calibri" w:hAnsi="Calibri"/>
          <w:szCs w:val="22"/>
        </w:rPr>
        <w:t>Prayerfully yours in Christ,</w:t>
      </w:r>
    </w:p>
    <w:p w14:paraId="04DC01D7" w14:textId="77777777" w:rsidR="00B164C4" w:rsidRPr="004C2372" w:rsidRDefault="008869F0" w:rsidP="004C2372">
      <w:pPr>
        <w:pStyle w:val="NoSpacing"/>
        <w:rPr>
          <w:rFonts w:ascii="Calibri" w:hAnsi="Calibri"/>
          <w:szCs w:val="22"/>
        </w:rPr>
      </w:pPr>
      <w:r w:rsidRPr="008869F0">
        <w:rPr>
          <w:rFonts w:ascii="Calibri" w:hAnsi="Calibri"/>
          <w:color w:val="FFFFFF" w:themeColor="background1"/>
          <w:szCs w:val="22"/>
          <w:highlight w:val="yellow"/>
        </w:rPr>
        <w:t>.                                      .</w:t>
      </w:r>
    </w:p>
    <w:p w14:paraId="04DC01D8" w14:textId="77777777" w:rsidR="00B164C4" w:rsidRPr="003B345A" w:rsidRDefault="00B164C4" w:rsidP="004C2372">
      <w:pPr>
        <w:pStyle w:val="NoSpacing"/>
        <w:rPr>
          <w:rFonts w:cstheme="minorHAnsi"/>
          <w:i/>
          <w:iCs/>
          <w:color w:val="660033"/>
          <w:sz w:val="20"/>
          <w:szCs w:val="22"/>
        </w:rPr>
      </w:pPr>
    </w:p>
    <w:p w14:paraId="04DC01D9" w14:textId="77777777" w:rsidR="004C2372" w:rsidRPr="003B345A" w:rsidRDefault="004C2372" w:rsidP="004C2372">
      <w:pPr>
        <w:pStyle w:val="NoSpacing"/>
        <w:rPr>
          <w:rFonts w:cstheme="minorHAnsi"/>
          <w:i/>
          <w:iCs/>
          <w:color w:val="660033"/>
          <w:sz w:val="20"/>
          <w:szCs w:val="22"/>
        </w:rPr>
      </w:pPr>
    </w:p>
    <w:p w14:paraId="04DC01DA" w14:textId="77777777" w:rsidR="00B76452" w:rsidRPr="004C2372" w:rsidRDefault="00B164C4" w:rsidP="004C2372">
      <w:pPr>
        <w:pStyle w:val="NoSpacing"/>
        <w:jc w:val="center"/>
        <w:rPr>
          <w:rFonts w:cstheme="minorHAnsi"/>
          <w:b/>
          <w:i/>
          <w:iCs/>
          <w:color w:val="54000C"/>
          <w:sz w:val="20"/>
          <w:szCs w:val="22"/>
        </w:rPr>
      </w:pPr>
      <w:r w:rsidRPr="004C2372">
        <w:rPr>
          <w:rFonts w:cstheme="minorHAnsi"/>
          <w:b/>
          <w:i/>
          <w:iCs/>
          <w:color w:val="54000C"/>
          <w:sz w:val="20"/>
          <w:szCs w:val="22"/>
        </w:rPr>
        <w:t>“</w:t>
      </w:r>
      <w:r w:rsidRPr="004C2372">
        <w:rPr>
          <w:rFonts w:cstheme="minorHAnsi"/>
          <w:b/>
          <w:i/>
          <w:color w:val="54000C"/>
          <w:sz w:val="20"/>
          <w:szCs w:val="22"/>
        </w:rPr>
        <w:t>But you will receive power when the Holy Spirit comes on you; and you will be my witnesses in Jerusalem, and in all Judea and Samaria, and to the ends of the earth.</w:t>
      </w:r>
      <w:r w:rsidRPr="004C2372">
        <w:rPr>
          <w:rFonts w:cstheme="minorHAnsi"/>
          <w:b/>
          <w:i/>
          <w:iCs/>
          <w:color w:val="54000C"/>
          <w:sz w:val="20"/>
          <w:szCs w:val="22"/>
        </w:rPr>
        <w:t>”</w:t>
      </w:r>
      <w:r w:rsidRPr="004C2372">
        <w:rPr>
          <w:rFonts w:cstheme="minorHAnsi"/>
          <w:b/>
          <w:i/>
          <w:iCs/>
          <w:color w:val="54000C"/>
          <w:sz w:val="20"/>
          <w:szCs w:val="22"/>
        </w:rPr>
        <w:tab/>
        <w:t>Acts 1:8</w:t>
      </w:r>
    </w:p>
    <w:sectPr w:rsidR="00B76452" w:rsidRPr="004C2372" w:rsidSect="003B345A">
      <w:pgSz w:w="12240" w:h="15840"/>
      <w:pgMar w:top="864"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C4"/>
    <w:rsid w:val="000F5759"/>
    <w:rsid w:val="001D17F4"/>
    <w:rsid w:val="00255688"/>
    <w:rsid w:val="002625BD"/>
    <w:rsid w:val="00317031"/>
    <w:rsid w:val="00356B5D"/>
    <w:rsid w:val="003B345A"/>
    <w:rsid w:val="003B4355"/>
    <w:rsid w:val="00406FAE"/>
    <w:rsid w:val="004C2372"/>
    <w:rsid w:val="00552511"/>
    <w:rsid w:val="005A7251"/>
    <w:rsid w:val="005B22E3"/>
    <w:rsid w:val="006328CB"/>
    <w:rsid w:val="006F0A02"/>
    <w:rsid w:val="00701BE3"/>
    <w:rsid w:val="00707331"/>
    <w:rsid w:val="007512E2"/>
    <w:rsid w:val="00792A4E"/>
    <w:rsid w:val="007F499E"/>
    <w:rsid w:val="00862592"/>
    <w:rsid w:val="008869F0"/>
    <w:rsid w:val="00962B59"/>
    <w:rsid w:val="00A065E3"/>
    <w:rsid w:val="00B164C4"/>
    <w:rsid w:val="00B61DE9"/>
    <w:rsid w:val="00B76452"/>
    <w:rsid w:val="00DD46E7"/>
    <w:rsid w:val="00E57C3A"/>
    <w:rsid w:val="00F3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01B7"/>
  <w15:docId w15:val="{240F1D50-F342-4607-B9C7-0380B800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zh-C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64C4"/>
    <w:pPr>
      <w:tabs>
        <w:tab w:val="center" w:pos="4320"/>
        <w:tab w:val="right" w:pos="8640"/>
      </w:tabs>
      <w:spacing w:after="0" w:line="240" w:lineRule="auto"/>
    </w:pPr>
    <w:rPr>
      <w:rFonts w:ascii="Times New Roman" w:eastAsia="Times New Roman" w:hAnsi="Times New Roman" w:cs="Times New Roman"/>
      <w:sz w:val="24"/>
      <w:szCs w:val="24"/>
      <w:lang w:eastAsia="en-US" w:bidi="ar-SA"/>
    </w:rPr>
  </w:style>
  <w:style w:type="character" w:customStyle="1" w:styleId="FooterChar">
    <w:name w:val="Footer Char"/>
    <w:basedOn w:val="DefaultParagraphFont"/>
    <w:link w:val="Footer"/>
    <w:rsid w:val="00B164C4"/>
    <w:rPr>
      <w:rFonts w:ascii="Times New Roman" w:eastAsia="Times New Roman" w:hAnsi="Times New Roman" w:cs="Times New Roman"/>
      <w:sz w:val="24"/>
      <w:szCs w:val="24"/>
      <w:lang w:eastAsia="en-US" w:bidi="ar-SA"/>
    </w:rPr>
  </w:style>
  <w:style w:type="paragraph" w:customStyle="1" w:styleId="InsideAddress">
    <w:name w:val="Inside Address"/>
    <w:basedOn w:val="Normal"/>
    <w:rsid w:val="00B164C4"/>
    <w:pPr>
      <w:spacing w:after="0" w:line="220" w:lineRule="atLeast"/>
      <w:jc w:val="both"/>
    </w:pPr>
    <w:rPr>
      <w:rFonts w:ascii="Arial" w:eastAsia="Times New Roman" w:hAnsi="Arial" w:cs="Times New Roman"/>
      <w:spacing w:val="-5"/>
      <w:sz w:val="20"/>
      <w:szCs w:val="20"/>
      <w:lang w:eastAsia="en-US" w:bidi="ar-SA"/>
    </w:rPr>
  </w:style>
  <w:style w:type="paragraph" w:customStyle="1" w:styleId="InsideAddressName">
    <w:name w:val="Inside Address Name"/>
    <w:basedOn w:val="InsideAddress"/>
    <w:next w:val="InsideAddress"/>
    <w:rsid w:val="00B164C4"/>
    <w:pPr>
      <w:spacing w:before="220"/>
    </w:pPr>
  </w:style>
  <w:style w:type="paragraph" w:styleId="Header">
    <w:name w:val="header"/>
    <w:basedOn w:val="Normal"/>
    <w:link w:val="HeaderChar"/>
    <w:rsid w:val="00701BE3"/>
    <w:pPr>
      <w:tabs>
        <w:tab w:val="center" w:pos="4320"/>
        <w:tab w:val="right" w:pos="8640"/>
      </w:tabs>
      <w:spacing w:after="0" w:line="240" w:lineRule="auto"/>
    </w:pPr>
    <w:rPr>
      <w:rFonts w:ascii="Times New Roman" w:eastAsia="Times New Roman" w:hAnsi="Times New Roman" w:cs="Times New Roman"/>
      <w:sz w:val="24"/>
      <w:szCs w:val="24"/>
      <w:lang w:eastAsia="en-US" w:bidi="ar-SA"/>
    </w:rPr>
  </w:style>
  <w:style w:type="character" w:customStyle="1" w:styleId="HeaderChar">
    <w:name w:val="Header Char"/>
    <w:basedOn w:val="DefaultParagraphFont"/>
    <w:link w:val="Header"/>
    <w:rsid w:val="00701BE3"/>
    <w:rPr>
      <w:rFonts w:ascii="Times New Roman" w:eastAsia="Times New Roman" w:hAnsi="Times New Roman" w:cs="Times New Roman"/>
      <w:sz w:val="24"/>
      <w:szCs w:val="24"/>
      <w:lang w:eastAsia="en-US" w:bidi="ar-SA"/>
    </w:rPr>
  </w:style>
  <w:style w:type="paragraph" w:styleId="IntenseQuote">
    <w:name w:val="Intense Quote"/>
    <w:basedOn w:val="Normal"/>
    <w:next w:val="Normal"/>
    <w:link w:val="IntenseQuoteChar"/>
    <w:uiPriority w:val="30"/>
    <w:qFormat/>
    <w:rsid w:val="00701BE3"/>
    <w:pPr>
      <w:pBdr>
        <w:bottom w:val="single" w:sz="4" w:space="4" w:color="F07F09" w:themeColor="accent1"/>
      </w:pBdr>
      <w:spacing w:before="200" w:after="280"/>
      <w:ind w:left="936" w:right="936"/>
    </w:pPr>
    <w:rPr>
      <w:rFonts w:cs="Mangal"/>
      <w:b/>
      <w:bCs/>
      <w:i/>
      <w:iCs/>
      <w:color w:val="F07F09" w:themeColor="accent1"/>
      <w:szCs w:val="20"/>
    </w:rPr>
  </w:style>
  <w:style w:type="character" w:customStyle="1" w:styleId="IntenseQuoteChar">
    <w:name w:val="Intense Quote Char"/>
    <w:basedOn w:val="DefaultParagraphFont"/>
    <w:link w:val="IntenseQuote"/>
    <w:uiPriority w:val="30"/>
    <w:rsid w:val="00701BE3"/>
    <w:rPr>
      <w:rFonts w:cs="Mangal"/>
      <w:b/>
      <w:bCs/>
      <w:i/>
      <w:iCs/>
      <w:color w:val="F07F09" w:themeColor="accent1"/>
      <w:szCs w:val="20"/>
    </w:rPr>
  </w:style>
  <w:style w:type="paragraph" w:styleId="NoSpacing">
    <w:name w:val="No Spacing"/>
    <w:uiPriority w:val="1"/>
    <w:qFormat/>
    <w:rsid w:val="007F499E"/>
    <w:pPr>
      <w:spacing w:after="0" w:line="240" w:lineRule="auto"/>
    </w:pPr>
    <w:rPr>
      <w:rFonts w:cs="Mangal"/>
      <w:szCs w:val="20"/>
    </w:rPr>
  </w:style>
  <w:style w:type="paragraph" w:styleId="BalloonText">
    <w:name w:val="Balloon Text"/>
    <w:basedOn w:val="Normal"/>
    <w:link w:val="BalloonTextChar"/>
    <w:uiPriority w:val="99"/>
    <w:semiHidden/>
    <w:unhideWhenUsed/>
    <w:rsid w:val="0025568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55688"/>
    <w:rPr>
      <w:rFonts w:ascii="Tahoma" w:hAnsi="Tahoma" w:cs="Mangal"/>
      <w:sz w:val="16"/>
      <w:szCs w:val="14"/>
    </w:rPr>
  </w:style>
  <w:style w:type="character" w:styleId="Hyperlink">
    <w:name w:val="Hyperlink"/>
    <w:basedOn w:val="DefaultParagraphFont"/>
    <w:uiPriority w:val="99"/>
    <w:unhideWhenUsed/>
    <w:rsid w:val="00255688"/>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Kent</dc:creator>
  <cp:lastModifiedBy>Kent_and_Jeannette Pierce</cp:lastModifiedBy>
  <cp:revision>4</cp:revision>
  <cp:lastPrinted>2012-01-20T14:57:00Z</cp:lastPrinted>
  <dcterms:created xsi:type="dcterms:W3CDTF">2015-10-03T00:00:00Z</dcterms:created>
  <dcterms:modified xsi:type="dcterms:W3CDTF">2015-10-16T14:17:00Z</dcterms:modified>
</cp:coreProperties>
</file>